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INFORMACJA ZARZĄDU POWIATU PIŃCZOWSKIEGO 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WYKONANIA BUDŻETU ZA 20</w:t>
      </w:r>
      <w:r w:rsidR="00C34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</w:p>
    <w:p w:rsid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 xml:space="preserve">(art. 37 </w:t>
      </w:r>
      <w:proofErr w:type="spellStart"/>
      <w:r w:rsidRPr="006D6201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6D6201">
        <w:rPr>
          <w:rFonts w:ascii="Times New Roman" w:hAnsi="Times New Roman" w:cs="Times New Roman"/>
          <w:color w:val="000000"/>
          <w:sz w:val="24"/>
          <w:szCs w:val="24"/>
        </w:rPr>
        <w:t xml:space="preserve"> 2 ustawy o finansach publicznych z dnia 27 sierpnia 2009 r. 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 xml:space="preserve">Dz. U. Nr 157, póz. 1240 z </w:t>
      </w:r>
      <w:proofErr w:type="spellStart"/>
      <w:r w:rsidRPr="006D620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D6201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360" w:lineRule="auto"/>
        <w:ind w:right="46"/>
        <w:rPr>
          <w:rFonts w:ascii="Times New Roman" w:hAnsi="Times New Roman" w:cs="Times New Roman"/>
          <w:b/>
          <w:bCs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Wykonanie budże</w:t>
      </w:r>
      <w:r w:rsidR="00C34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 Powiatu Pińczowskiego za 2011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01"/>
        <w:gridCol w:w="2853"/>
        <w:gridCol w:w="2693"/>
      </w:tblGrid>
      <w:tr w:rsidR="006D6201" w:rsidRPr="006D6201" w:rsidTr="008278BC">
        <w:trPr>
          <w:trHeight w:hRule="exact" w:val="509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6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Wyszczegó</w:t>
            </w:r>
            <w:r w:rsidRPr="006D6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lnienie</w:t>
            </w:r>
            <w:proofErr w:type="spellEnd"/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 w:rsidP="00612F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Plan</w:t>
            </w:r>
          </w:p>
          <w:p w:rsidR="006D6201" w:rsidRPr="006D6201" w:rsidRDefault="006D6201" w:rsidP="00612F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 w:rsidP="00612F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Wykonanie</w:t>
            </w:r>
          </w:p>
          <w:p w:rsidR="006D6201" w:rsidRPr="006D6201" w:rsidRDefault="006D6201" w:rsidP="00612F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Dochody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8278B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45.119.878,94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8278B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42.297.790,97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Wydatki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8278B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48.713.829,94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8278B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42.276.406,55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394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wydatki bieżą</w:t>
            </w:r>
            <w:proofErr w:type="spellStart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</w:t>
            </w:r>
            <w:proofErr w:type="spellEnd"/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8278B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34.045.145,17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8278B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31.667.444,49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 wydatki mają</w:t>
            </w:r>
            <w:proofErr w:type="spellStart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tkowe</w:t>
            </w:r>
            <w:proofErr w:type="spellEnd"/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8278B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14.668.684,77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8278B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10.608.962,06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Nadwyż</w:t>
            </w:r>
            <w:proofErr w:type="spellEnd"/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ka/</w:t>
            </w:r>
            <w:proofErr w:type="spellStart"/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Deficyt</w:t>
            </w:r>
            <w:proofErr w:type="spellEnd"/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8278B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-3.593.951,00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8278B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21.384,42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394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Finansowanie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FA6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27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593.951,00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FA6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593.952,63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Przychody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8278B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6.751.952,00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8278B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6.751.952,79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a) kredyty i </w:t>
            </w:r>
            <w:proofErr w:type="spellStart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poż</w:t>
            </w: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yczki</w:t>
            </w:r>
            <w:proofErr w:type="spellEnd"/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12FE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27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8278B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</w:t>
            </w:r>
            <w:r w:rsidR="00612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0.000,00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0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  <w:proofErr w:type="spellStart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nadwyż</w:t>
            </w:r>
            <w:proofErr w:type="spellEnd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ka z lat </w:t>
            </w:r>
            <w:proofErr w:type="spellStart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ubieg</w:t>
            </w:r>
            <w:proofErr w:type="spellEnd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</w:t>
            </w:r>
            <w:proofErr w:type="spellStart"/>
            <w:r w:rsidRPr="006D6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ych</w:t>
            </w:r>
            <w:proofErr w:type="spellEnd"/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8278B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2.711.952,00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D6201" w:rsidRDefault="008278B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2.711.952,79</w:t>
            </w:r>
          </w:p>
          <w:p w:rsidR="006D6201" w:rsidRPr="006D620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6201" w:rsidRPr="006D6201" w:rsidTr="008278BC">
        <w:trPr>
          <w:trHeight w:hRule="exact" w:val="413"/>
        </w:trPr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Rozchody</w:t>
            </w:r>
          </w:p>
          <w:p w:rsidR="006D6201" w:rsidRPr="006D6201" w:rsidRDefault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8278B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3.158.001,00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01" w:rsidRPr="00612FE1" w:rsidRDefault="008278BC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3.158.000,16</w:t>
            </w:r>
          </w:p>
          <w:p w:rsidR="006D6201" w:rsidRPr="00612FE1" w:rsidRDefault="006D6201" w:rsidP="006D620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4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6201" w:rsidRDefault="006D6201" w:rsidP="006D6201">
      <w:pPr>
        <w:shd w:val="clear" w:color="auto" w:fill="FFFFFF"/>
        <w:autoSpaceDE w:val="0"/>
        <w:autoSpaceDN w:val="0"/>
        <w:adjustRightInd w:val="0"/>
        <w:spacing w:line="360" w:lineRule="auto"/>
        <w:ind w:right="4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6201" w:rsidRDefault="006D6201" w:rsidP="00612FE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Kwota wykorzystanych środków, o których mowa w art. 5 ust. l </w:t>
      </w:r>
      <w:proofErr w:type="spellStart"/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</w:t>
      </w:r>
      <w:proofErr w:type="spellEnd"/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ustawy </w:t>
      </w:r>
    </w:p>
    <w:p w:rsidR="006D6201" w:rsidRPr="006D6201" w:rsidRDefault="006D6201" w:rsidP="00612FE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finansach publicznych</w:t>
      </w:r>
      <w:r w:rsidRPr="006D62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19F9" w:rsidRPr="00FA695D">
        <w:rPr>
          <w:rFonts w:ascii="Times New Roman" w:hAnsi="Times New Roman" w:cs="Times New Roman"/>
          <w:sz w:val="24"/>
          <w:szCs w:val="24"/>
        </w:rPr>
        <w:t>–</w:t>
      </w:r>
      <w:r w:rsidR="00FA695D">
        <w:rPr>
          <w:rFonts w:ascii="Times New Roman" w:hAnsi="Times New Roman" w:cs="Times New Roman"/>
          <w:sz w:val="24"/>
          <w:szCs w:val="24"/>
        </w:rPr>
        <w:t xml:space="preserve"> 4.096.209</w:t>
      </w:r>
      <w:r w:rsidR="00FA695D" w:rsidRPr="00FA695D">
        <w:rPr>
          <w:rFonts w:ascii="Times New Roman" w:hAnsi="Times New Roman" w:cs="Times New Roman"/>
          <w:sz w:val="24"/>
          <w:szCs w:val="24"/>
        </w:rPr>
        <w:t xml:space="preserve">,23 </w:t>
      </w:r>
      <w:r w:rsidRPr="00FA695D">
        <w:rPr>
          <w:rFonts w:ascii="Times New Roman" w:hAnsi="Times New Roman" w:cs="Times New Roman"/>
          <w:sz w:val="24"/>
          <w:szCs w:val="24"/>
        </w:rPr>
        <w:t>zł.</w:t>
      </w:r>
    </w:p>
    <w:p w:rsidR="006D6201" w:rsidRDefault="006D6201" w:rsidP="00612FE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Kwota zobowiązań, o których mowa w art. </w:t>
      </w:r>
      <w:r w:rsidRPr="006D6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72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ust. l </w:t>
      </w:r>
      <w:proofErr w:type="spellStart"/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pkt</w:t>
      </w:r>
      <w:proofErr w:type="spellEnd"/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ustawy o finansach</w:t>
      </w:r>
    </w:p>
    <w:p w:rsidR="006D6201" w:rsidRPr="00EE33EE" w:rsidRDefault="006D6201" w:rsidP="00612FE1">
      <w:pPr>
        <w:shd w:val="clear" w:color="auto" w:fill="FFFFFF"/>
        <w:autoSpaceDE w:val="0"/>
        <w:autoSpaceDN w:val="0"/>
        <w:adjustRightInd w:val="0"/>
        <w:spacing w:line="240" w:lineRule="auto"/>
        <w:ind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33EE"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ublicznych</w:t>
      </w:r>
      <w:r w:rsidR="00EE33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A695D" w:rsidRPr="00FA695D">
        <w:rPr>
          <w:rFonts w:ascii="Times New Roman" w:hAnsi="Times New Roman" w:cs="Times New Roman"/>
          <w:bCs/>
          <w:sz w:val="24"/>
          <w:szCs w:val="24"/>
        </w:rPr>
        <w:t>brak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Dotacje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 xml:space="preserve">a) otrzymane z innych jednostek </w:t>
      </w:r>
      <w:r w:rsidR="00EE33EE">
        <w:rPr>
          <w:rFonts w:ascii="Times New Roman" w:hAnsi="Times New Roman" w:cs="Times New Roman"/>
          <w:color w:val="000000"/>
          <w:sz w:val="24"/>
          <w:szCs w:val="24"/>
        </w:rPr>
        <w:t xml:space="preserve">samorządu terytorialnego </w:t>
      </w:r>
      <w:r w:rsidR="001F7CB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F7CB6" w:rsidRPr="00FA695D">
        <w:rPr>
          <w:rFonts w:ascii="Times New Roman" w:hAnsi="Times New Roman" w:cs="Times New Roman"/>
          <w:sz w:val="24"/>
          <w:szCs w:val="24"/>
        </w:rPr>
        <w:t>1.</w:t>
      </w:r>
      <w:r w:rsidR="00FA695D" w:rsidRPr="00FA695D">
        <w:rPr>
          <w:rFonts w:ascii="Times New Roman" w:hAnsi="Times New Roman" w:cs="Times New Roman"/>
          <w:sz w:val="24"/>
          <w:szCs w:val="24"/>
        </w:rPr>
        <w:t>919.011,21</w:t>
      </w:r>
      <w:r w:rsidR="001F7CB6" w:rsidRPr="00FA695D">
        <w:rPr>
          <w:rFonts w:ascii="Times New Roman" w:hAnsi="Times New Roman" w:cs="Times New Roman"/>
          <w:sz w:val="24"/>
          <w:szCs w:val="24"/>
        </w:rPr>
        <w:t xml:space="preserve"> </w:t>
      </w:r>
      <w:r w:rsidRPr="00FA695D">
        <w:rPr>
          <w:rFonts w:ascii="Times New Roman" w:hAnsi="Times New Roman" w:cs="Times New Roman"/>
          <w:sz w:val="24"/>
          <w:szCs w:val="24"/>
        </w:rPr>
        <w:t>zł.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>b) udzielone innym jednostkom</w:t>
      </w:r>
      <w:r w:rsidR="00EE33EE">
        <w:rPr>
          <w:rFonts w:ascii="Times New Roman" w:hAnsi="Times New Roman" w:cs="Times New Roman"/>
          <w:color w:val="000000"/>
          <w:sz w:val="24"/>
          <w:szCs w:val="24"/>
        </w:rPr>
        <w:t xml:space="preserve"> samorządu terytorialnego </w:t>
      </w:r>
      <w:r w:rsidR="0038046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F7C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90B" w:rsidRPr="00FA695D">
        <w:rPr>
          <w:rFonts w:ascii="Times New Roman" w:hAnsi="Times New Roman" w:cs="Times New Roman"/>
          <w:sz w:val="24"/>
          <w:szCs w:val="24"/>
        </w:rPr>
        <w:t>982.048,07 zł.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Wykaz udzielonych poręczeń i gwarancji</w:t>
      </w:r>
    </w:p>
    <w:p w:rsidR="006D6201" w:rsidRP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201">
        <w:rPr>
          <w:rFonts w:ascii="Times New Roman" w:hAnsi="Times New Roman" w:cs="Times New Roman"/>
          <w:color w:val="000000"/>
          <w:sz w:val="24"/>
          <w:szCs w:val="24"/>
        </w:rPr>
        <w:t>- nie dokonywano w/w czynności</w:t>
      </w:r>
    </w:p>
    <w:p w:rsidR="006D6201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Wykaz osób prawnych i fizycznych oraz jednostek organizacyjnych nieposiadających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osobowości prawnej, którym w zakresie podatków lub opłat udzielono ulg, odroczeń,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umorzeń lub rozłożono spłatę na raty</w:t>
      </w:r>
    </w:p>
    <w:p w:rsidR="00FA695D" w:rsidRPr="00FA695D" w:rsidRDefault="00FA695D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69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Gręda Janina - 1757,48 ( spłata rozłożona na raty)</w:t>
      </w:r>
    </w:p>
    <w:p w:rsidR="006D6201" w:rsidRPr="00D32AC5" w:rsidRDefault="006D6201" w:rsidP="006D6201">
      <w:pPr>
        <w:shd w:val="clear" w:color="auto" w:fill="FFFFFF"/>
        <w:autoSpaceDE w:val="0"/>
        <w:autoSpaceDN w:val="0"/>
        <w:adjustRightInd w:val="0"/>
        <w:spacing w:line="240" w:lineRule="auto"/>
        <w:ind w:right="46"/>
        <w:rPr>
          <w:rFonts w:ascii="Times New Roman" w:hAnsi="Times New Roman" w:cs="Times New Roman"/>
          <w:b/>
          <w:bCs/>
          <w:sz w:val="20"/>
          <w:szCs w:val="20"/>
        </w:rPr>
      </w:pPr>
      <w:r w:rsidRPr="006D620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Wykaz osób prawnych i fizycznych oraz jednostek organizacyjnych nieposiadających </w:t>
      </w:r>
      <w:r w:rsidRPr="00D32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osobowości prawnej, którym udzielono pomocy publicznej</w:t>
      </w:r>
    </w:p>
    <w:p w:rsidR="0079227B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 xml:space="preserve">- Działalność Usługowa - Damian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Przęzak</w:t>
      </w:r>
      <w:proofErr w:type="spellEnd"/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Firma Remontowo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-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Budowlana – Damian Szczepański</w:t>
      </w:r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Obróbka Mechaniczna Elementów Metalowych – Małgorzata Gnacik</w:t>
      </w:r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Działalność Produkcyjno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- Handlowo- Usługowa- Agnieszka Bałaga</w:t>
      </w:r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 xml:space="preserve">- Działalność Usługowa – Gabriela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Machynia</w:t>
      </w:r>
      <w:proofErr w:type="spellEnd"/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 xml:space="preserve">- Działalność Usługowa – Monika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Kurzep</w:t>
      </w:r>
      <w:proofErr w:type="spellEnd"/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Działalność Usługowa – Izabela Woźniak</w:t>
      </w:r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Firma Handlowo- Usługowa Renowacja Mebli – Michał Mazur</w:t>
      </w:r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Działalność Usługowa – Robert Piotrowski</w:t>
      </w:r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Działalność Usługowa – Wykonywanie instalacji elektrycznych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- Mucha Łukasz</w:t>
      </w:r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Gabinet Weterynaryjny – Morton Katarzyna</w:t>
      </w:r>
    </w:p>
    <w:p w:rsidR="006941CA" w:rsidRPr="00D32AC5" w:rsidRDefault="00D32AC5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 xml:space="preserve">- Działalność Usługowo </w:t>
      </w:r>
      <w:r w:rsidR="006941CA" w:rsidRPr="00D32AC5">
        <w:rPr>
          <w:rFonts w:ascii="Times New Roman" w:hAnsi="Times New Roman" w:cs="Times New Roman"/>
          <w:sz w:val="20"/>
          <w:szCs w:val="20"/>
        </w:rPr>
        <w:t>- Remontowa – Kamiński Robert</w:t>
      </w:r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Działalność Usługowa Zakład Stolarski – Jaworski Jacek</w:t>
      </w:r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„Działalność Handlowo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-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Usługowa”- Agnieszka Frankowska</w:t>
      </w:r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 xml:space="preserve">- „Działalność Usługowa” – Joanna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Kałamajska</w:t>
      </w:r>
      <w:proofErr w:type="spellEnd"/>
      <w:r w:rsidRPr="00D32AC5">
        <w:rPr>
          <w:rFonts w:ascii="Times New Roman" w:hAnsi="Times New Roman" w:cs="Times New Roman"/>
          <w:sz w:val="20"/>
          <w:szCs w:val="20"/>
        </w:rPr>
        <w:t>- Kowalska</w:t>
      </w:r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Działalność Usługowa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 xml:space="preserve">- Videofilmowanie- Hubert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Kudełko</w:t>
      </w:r>
      <w:proofErr w:type="spellEnd"/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Działalność Handlowo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- Usługowa- Paweł Stanek</w:t>
      </w:r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Działalność Handlowo- Usługowa – Agnieszka Musiał</w:t>
      </w:r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Firma Budowlana „Stach- Bud”- Stanisław Cierniak</w:t>
      </w:r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 xml:space="preserve">- Działalność Usługowa – Ewa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Wrzoskiewicz</w:t>
      </w:r>
      <w:proofErr w:type="spellEnd"/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Sklep Kwiaciarnia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-</w:t>
      </w:r>
      <w:r w:rsidRPr="00D32AC5">
        <w:rPr>
          <w:rFonts w:ascii="Times New Roman" w:hAnsi="Times New Roman" w:cs="Times New Roman"/>
          <w:sz w:val="20"/>
          <w:szCs w:val="20"/>
        </w:rPr>
        <w:t xml:space="preserve"> Działalność Handlowa Usługowa – Aneta Rajwa</w:t>
      </w:r>
    </w:p>
    <w:p w:rsidR="006941CA" w:rsidRPr="00D32AC5" w:rsidRDefault="006941C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Działalność Usługowo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–</w:t>
      </w:r>
      <w:r w:rsidRPr="00D32AC5">
        <w:rPr>
          <w:rFonts w:ascii="Times New Roman" w:hAnsi="Times New Roman" w:cs="Times New Roman"/>
          <w:sz w:val="20"/>
          <w:szCs w:val="20"/>
        </w:rPr>
        <w:t xml:space="preserve"> Remontowo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- Budowlana – Sadowski Łukasz</w:t>
      </w:r>
    </w:p>
    <w:p w:rsidR="006941CA" w:rsidRPr="00D32AC5" w:rsidRDefault="0091265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Działalność Usługowo- Budowlana- Grzegorz Sosiński</w:t>
      </w:r>
    </w:p>
    <w:p w:rsidR="0091265A" w:rsidRPr="00D32AC5" w:rsidRDefault="0091265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Działalność Usługowa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- Projektowanie-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 xml:space="preserve"> Łukasz Pisany</w:t>
      </w:r>
    </w:p>
    <w:p w:rsidR="0091265A" w:rsidRPr="00D32AC5" w:rsidRDefault="0091265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Działalność Usługowo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- Handlowa – Piotr Młynek</w:t>
      </w:r>
    </w:p>
    <w:p w:rsidR="0091265A" w:rsidRPr="00D32AC5" w:rsidRDefault="0091265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Adam Maj</w:t>
      </w:r>
    </w:p>
    <w:p w:rsidR="0091265A" w:rsidRPr="00D32AC5" w:rsidRDefault="0091265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Działalność Handlowa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 xml:space="preserve">- Ewelina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Machynia</w:t>
      </w:r>
      <w:proofErr w:type="spellEnd"/>
    </w:p>
    <w:p w:rsidR="0091265A" w:rsidRPr="00D32AC5" w:rsidRDefault="0091265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Usługi Remontowo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- Wykończeniowe – Paweł Młyńczak</w:t>
      </w:r>
    </w:p>
    <w:p w:rsidR="0091265A" w:rsidRPr="00D32AC5" w:rsidRDefault="0091265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Działalność Handlowa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 xml:space="preserve">- Aleksandra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Zasobniak</w:t>
      </w:r>
      <w:proofErr w:type="spellEnd"/>
    </w:p>
    <w:p w:rsidR="0091265A" w:rsidRPr="00D32AC5" w:rsidRDefault="0091265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Zakład Małej Gastronomii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- Aldona Warzecha</w:t>
      </w:r>
    </w:p>
    <w:p w:rsidR="0091265A" w:rsidRPr="00D32AC5" w:rsidRDefault="0091265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P.P.H.U „ Meble na Wymiar”- Helena Ciesielska</w:t>
      </w:r>
    </w:p>
    <w:p w:rsidR="0091265A" w:rsidRPr="00D32AC5" w:rsidRDefault="0091265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lastRenderedPageBreak/>
        <w:t xml:space="preserve">- Sklep Internetowy „Style 4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D32AC5">
        <w:rPr>
          <w:rFonts w:ascii="Times New Roman" w:hAnsi="Times New Roman" w:cs="Times New Roman"/>
          <w:sz w:val="20"/>
          <w:szCs w:val="20"/>
        </w:rPr>
        <w:t xml:space="preserve">”- Rafał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Łyżwiński</w:t>
      </w:r>
      <w:proofErr w:type="spellEnd"/>
    </w:p>
    <w:p w:rsidR="0091265A" w:rsidRPr="00D32AC5" w:rsidRDefault="0091265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PMG Polska Sp. z o.o.</w:t>
      </w:r>
    </w:p>
    <w:p w:rsidR="0091265A" w:rsidRPr="00D32AC5" w:rsidRDefault="0091265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 xml:space="preserve">- „Społem” Piekarnia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s.c</w:t>
      </w:r>
      <w:proofErr w:type="spellEnd"/>
      <w:r w:rsidRPr="00D32AC5">
        <w:rPr>
          <w:rFonts w:ascii="Times New Roman" w:hAnsi="Times New Roman" w:cs="Times New Roman"/>
          <w:sz w:val="20"/>
          <w:szCs w:val="20"/>
        </w:rPr>
        <w:t>. Anna Kisiela, Ryszard Liberek</w:t>
      </w:r>
    </w:p>
    <w:p w:rsidR="0091265A" w:rsidRPr="00D32AC5" w:rsidRDefault="0091265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Apteka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- mgr farmacji Maria Szymczyk – Pasternak</w:t>
      </w:r>
    </w:p>
    <w:p w:rsidR="0091265A" w:rsidRPr="00D32AC5" w:rsidRDefault="0091265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Salon Fryzjerski „ Uroda” – Agnieszka Górczyńska</w:t>
      </w:r>
    </w:p>
    <w:p w:rsidR="0091265A" w:rsidRPr="00D32AC5" w:rsidRDefault="0091265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 xml:space="preserve">- Firma Handlowa „DORPOL”- Dorota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Koziara</w:t>
      </w:r>
      <w:proofErr w:type="spellEnd"/>
    </w:p>
    <w:p w:rsidR="0091265A" w:rsidRPr="00D32AC5" w:rsidRDefault="0091265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„Uzdrowisko Busko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-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Zdrój” S. A.</w:t>
      </w:r>
    </w:p>
    <w:p w:rsidR="0091265A" w:rsidRPr="00D32AC5" w:rsidRDefault="0091265A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Zakład Piekarniczo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- Cukierniczy – Teresa Wójcik</w:t>
      </w:r>
    </w:p>
    <w:p w:rsidR="0091265A" w:rsidRPr="00D32AC5" w:rsidRDefault="00BB04A0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P.H.U</w:t>
      </w:r>
      <w:r w:rsidR="00D32AC5" w:rsidRPr="00D32AC5">
        <w:rPr>
          <w:rFonts w:ascii="Times New Roman" w:hAnsi="Times New Roman" w:cs="Times New Roman"/>
          <w:sz w:val="20"/>
          <w:szCs w:val="20"/>
        </w:rPr>
        <w:t>.</w:t>
      </w:r>
      <w:r w:rsidRPr="00D32AC5">
        <w:rPr>
          <w:rFonts w:ascii="Times New Roman" w:hAnsi="Times New Roman" w:cs="Times New Roman"/>
          <w:sz w:val="20"/>
          <w:szCs w:val="20"/>
        </w:rPr>
        <w:t xml:space="preserve"> DOROZ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 xml:space="preserve">- Barbara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Doroz</w:t>
      </w:r>
      <w:proofErr w:type="spellEnd"/>
    </w:p>
    <w:p w:rsidR="00BB04A0" w:rsidRPr="00D32AC5" w:rsidRDefault="00BB04A0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„SALON” Awangarda- Izabela Garbacz</w:t>
      </w:r>
    </w:p>
    <w:p w:rsidR="00BB04A0" w:rsidRPr="00D32AC5" w:rsidRDefault="00BB04A0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F.H.U. Aneta Zawora</w:t>
      </w:r>
    </w:p>
    <w:p w:rsidR="00BB04A0" w:rsidRPr="00D32AC5" w:rsidRDefault="00BB04A0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Autoryzowany Punkt Sprzedaży ADEX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 xml:space="preserve">- Marek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Dygoń</w:t>
      </w:r>
      <w:proofErr w:type="spellEnd"/>
    </w:p>
    <w:p w:rsidR="0091265A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Biuro Rachunkowe „Symfonia”- Zdzisława Kruszyna</w:t>
      </w:r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Sklep Spożywczy „SEZAM”</w:t>
      </w:r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PGKiM</w:t>
      </w:r>
      <w:proofErr w:type="spellEnd"/>
      <w:r w:rsidRPr="00D32AC5">
        <w:rPr>
          <w:rFonts w:ascii="Times New Roman" w:hAnsi="Times New Roman" w:cs="Times New Roman"/>
          <w:sz w:val="20"/>
          <w:szCs w:val="20"/>
        </w:rPr>
        <w:t xml:space="preserve"> Sp. z o.o.</w:t>
      </w:r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 xml:space="preserve">- HAMER LUNCH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s.c</w:t>
      </w:r>
      <w:proofErr w:type="spellEnd"/>
      <w:r w:rsidRPr="00D32AC5">
        <w:rPr>
          <w:rFonts w:ascii="Times New Roman" w:hAnsi="Times New Roman" w:cs="Times New Roman"/>
          <w:sz w:val="20"/>
          <w:szCs w:val="20"/>
        </w:rPr>
        <w:t xml:space="preserve">. – Paweł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Hamerlak</w:t>
      </w:r>
      <w:proofErr w:type="spellEnd"/>
      <w:r w:rsidRPr="00D32AC5">
        <w:rPr>
          <w:rFonts w:ascii="Times New Roman" w:hAnsi="Times New Roman" w:cs="Times New Roman"/>
          <w:sz w:val="20"/>
          <w:szCs w:val="20"/>
        </w:rPr>
        <w:t xml:space="preserve">, Piotr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Hamerlak</w:t>
      </w:r>
      <w:proofErr w:type="spellEnd"/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P.W. „KRUK”</w:t>
      </w:r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Gminna Spółdzielnia Samopomoc Chłopska</w:t>
      </w:r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MINI MARKET</w:t>
      </w:r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 xml:space="preserve">- Sklep Spożywczo Przemysłowy –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Salwierak</w:t>
      </w:r>
      <w:proofErr w:type="spellEnd"/>
      <w:r w:rsidRPr="00D32AC5">
        <w:rPr>
          <w:rFonts w:ascii="Times New Roman" w:hAnsi="Times New Roman" w:cs="Times New Roman"/>
          <w:sz w:val="20"/>
          <w:szCs w:val="20"/>
        </w:rPr>
        <w:t xml:space="preserve"> Dariusz</w:t>
      </w:r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AL. GROUP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- Jakub Ziółkowski</w:t>
      </w:r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Społem Ciastkarnia – Stępień Elżbieta</w:t>
      </w:r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Z.P.H.U „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MA-WA</w:t>
      </w:r>
      <w:proofErr w:type="spellEnd"/>
      <w:r w:rsidRPr="00D32AC5">
        <w:rPr>
          <w:rFonts w:ascii="Times New Roman" w:hAnsi="Times New Roman" w:cs="Times New Roman"/>
          <w:sz w:val="20"/>
          <w:szCs w:val="20"/>
        </w:rPr>
        <w:t xml:space="preserve">”- Marzena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Łyżwińska</w:t>
      </w:r>
      <w:proofErr w:type="spellEnd"/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 xml:space="preserve">- P.H.U „OMEGA”- Piotr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Wieniecki</w:t>
      </w:r>
      <w:proofErr w:type="spellEnd"/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Spółka Jawna J.A.T Bomba</w:t>
      </w:r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 xml:space="preserve">- „BIAŁCZYK”- Ryszard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Białczyk</w:t>
      </w:r>
      <w:proofErr w:type="spellEnd"/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P.U.H GRENDON- Albert Gręda</w:t>
      </w:r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STACH-BUD- Cierniak Stanisław</w:t>
      </w:r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Działalność Usługowa- Łukasz Juszczyk</w:t>
      </w:r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Działalność Usługowa – Andrzej Gaweł</w:t>
      </w:r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>- Działalność Handlowa</w:t>
      </w:r>
      <w:r w:rsidR="00D32AC5" w:rsidRPr="00D32AC5">
        <w:rPr>
          <w:rFonts w:ascii="Times New Roman" w:hAnsi="Times New Roman" w:cs="Times New Roman"/>
          <w:sz w:val="20"/>
          <w:szCs w:val="20"/>
        </w:rPr>
        <w:t xml:space="preserve"> </w:t>
      </w:r>
      <w:r w:rsidRPr="00D32AC5">
        <w:rPr>
          <w:rFonts w:ascii="Times New Roman" w:hAnsi="Times New Roman" w:cs="Times New Roman"/>
          <w:sz w:val="20"/>
          <w:szCs w:val="20"/>
        </w:rPr>
        <w:t>- Paweł Dzienia</w:t>
      </w:r>
    </w:p>
    <w:p w:rsidR="00C57E78" w:rsidRPr="00D32AC5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32AC5">
        <w:rPr>
          <w:rFonts w:ascii="Times New Roman" w:hAnsi="Times New Roman" w:cs="Times New Roman"/>
          <w:sz w:val="20"/>
          <w:szCs w:val="20"/>
        </w:rPr>
        <w:t xml:space="preserve">- „PPUH AMAR”- </w:t>
      </w:r>
      <w:proofErr w:type="spellStart"/>
      <w:r w:rsidRPr="00D32AC5">
        <w:rPr>
          <w:rFonts w:ascii="Times New Roman" w:hAnsi="Times New Roman" w:cs="Times New Roman"/>
          <w:sz w:val="20"/>
          <w:szCs w:val="20"/>
        </w:rPr>
        <w:t>Bujanowski</w:t>
      </w:r>
      <w:proofErr w:type="spellEnd"/>
      <w:r w:rsidRPr="00D32AC5">
        <w:rPr>
          <w:rFonts w:ascii="Times New Roman" w:hAnsi="Times New Roman" w:cs="Times New Roman"/>
          <w:sz w:val="20"/>
          <w:szCs w:val="20"/>
        </w:rPr>
        <w:t xml:space="preserve"> Robert</w:t>
      </w:r>
    </w:p>
    <w:p w:rsidR="00C57E78" w:rsidRPr="00FA695D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695D">
        <w:rPr>
          <w:rFonts w:ascii="Times New Roman" w:hAnsi="Times New Roman" w:cs="Times New Roman"/>
          <w:sz w:val="20"/>
          <w:szCs w:val="20"/>
        </w:rPr>
        <w:t>- Działalność Handlowa</w:t>
      </w:r>
      <w:r w:rsidR="00D32AC5" w:rsidRPr="00FA695D">
        <w:rPr>
          <w:rFonts w:ascii="Times New Roman" w:hAnsi="Times New Roman" w:cs="Times New Roman"/>
          <w:sz w:val="20"/>
          <w:szCs w:val="20"/>
        </w:rPr>
        <w:t xml:space="preserve"> </w:t>
      </w:r>
      <w:r w:rsidRPr="00FA695D">
        <w:rPr>
          <w:rFonts w:ascii="Times New Roman" w:hAnsi="Times New Roman" w:cs="Times New Roman"/>
          <w:sz w:val="20"/>
          <w:szCs w:val="20"/>
        </w:rPr>
        <w:t xml:space="preserve">- Małgorzata </w:t>
      </w:r>
      <w:proofErr w:type="spellStart"/>
      <w:r w:rsidRPr="00FA695D">
        <w:rPr>
          <w:rFonts w:ascii="Times New Roman" w:hAnsi="Times New Roman" w:cs="Times New Roman"/>
          <w:sz w:val="20"/>
          <w:szCs w:val="20"/>
        </w:rPr>
        <w:t>Firmanty</w:t>
      </w:r>
      <w:proofErr w:type="spellEnd"/>
    </w:p>
    <w:p w:rsidR="00C57E78" w:rsidRPr="00FA695D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695D">
        <w:rPr>
          <w:rFonts w:ascii="Times New Roman" w:hAnsi="Times New Roman" w:cs="Times New Roman"/>
          <w:sz w:val="20"/>
          <w:szCs w:val="20"/>
        </w:rPr>
        <w:lastRenderedPageBreak/>
        <w:t xml:space="preserve">- Działalność Handlowo- Usługowa Kwiaciarnia „Na Rogu”- Karol </w:t>
      </w:r>
      <w:proofErr w:type="spellStart"/>
      <w:r w:rsidRPr="00FA695D">
        <w:rPr>
          <w:rFonts w:ascii="Times New Roman" w:hAnsi="Times New Roman" w:cs="Times New Roman"/>
          <w:sz w:val="20"/>
          <w:szCs w:val="20"/>
        </w:rPr>
        <w:t>Żeromiński</w:t>
      </w:r>
      <w:proofErr w:type="spellEnd"/>
    </w:p>
    <w:p w:rsidR="00C57E78" w:rsidRPr="00FA695D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695D">
        <w:rPr>
          <w:rFonts w:ascii="Times New Roman" w:hAnsi="Times New Roman" w:cs="Times New Roman"/>
          <w:sz w:val="20"/>
          <w:szCs w:val="20"/>
        </w:rPr>
        <w:t>- Firma Usługowo- Handlowa „Alma”- Angelika Bereźnicka</w:t>
      </w:r>
    </w:p>
    <w:p w:rsidR="00C57E78" w:rsidRPr="00FA695D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695D">
        <w:rPr>
          <w:rFonts w:ascii="Times New Roman" w:hAnsi="Times New Roman" w:cs="Times New Roman"/>
          <w:sz w:val="20"/>
          <w:szCs w:val="20"/>
        </w:rPr>
        <w:t>- Firma Usługowo</w:t>
      </w:r>
      <w:r w:rsidR="00D32AC5" w:rsidRPr="00FA695D">
        <w:rPr>
          <w:rFonts w:ascii="Times New Roman" w:hAnsi="Times New Roman" w:cs="Times New Roman"/>
          <w:sz w:val="20"/>
          <w:szCs w:val="20"/>
        </w:rPr>
        <w:t xml:space="preserve"> </w:t>
      </w:r>
      <w:r w:rsidRPr="00FA695D">
        <w:rPr>
          <w:rFonts w:ascii="Times New Roman" w:hAnsi="Times New Roman" w:cs="Times New Roman"/>
          <w:sz w:val="20"/>
          <w:szCs w:val="20"/>
        </w:rPr>
        <w:t>- Handlowa „EDICAMP”- Edyta Duda</w:t>
      </w:r>
    </w:p>
    <w:p w:rsidR="00C57E78" w:rsidRPr="00FA695D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695D">
        <w:rPr>
          <w:rFonts w:ascii="Times New Roman" w:hAnsi="Times New Roman" w:cs="Times New Roman"/>
          <w:sz w:val="20"/>
          <w:szCs w:val="20"/>
        </w:rPr>
        <w:t>- Firma Handlowo</w:t>
      </w:r>
      <w:r w:rsidR="00D32AC5" w:rsidRPr="00FA695D">
        <w:rPr>
          <w:rFonts w:ascii="Times New Roman" w:hAnsi="Times New Roman" w:cs="Times New Roman"/>
          <w:sz w:val="20"/>
          <w:szCs w:val="20"/>
        </w:rPr>
        <w:t xml:space="preserve"> </w:t>
      </w:r>
      <w:r w:rsidRPr="00FA695D">
        <w:rPr>
          <w:rFonts w:ascii="Times New Roman" w:hAnsi="Times New Roman" w:cs="Times New Roman"/>
          <w:sz w:val="20"/>
          <w:szCs w:val="20"/>
        </w:rPr>
        <w:t>- Usługowa- Bartłomiej Smogór</w:t>
      </w:r>
    </w:p>
    <w:p w:rsidR="00C57E78" w:rsidRPr="00FA695D" w:rsidRDefault="00C57E78" w:rsidP="00D32AC5">
      <w:pPr>
        <w:spacing w:line="240" w:lineRule="auto"/>
        <w:rPr>
          <w:sz w:val="20"/>
          <w:szCs w:val="20"/>
        </w:rPr>
      </w:pPr>
      <w:r w:rsidRPr="00FA695D">
        <w:rPr>
          <w:rFonts w:ascii="Times New Roman" w:hAnsi="Times New Roman" w:cs="Times New Roman"/>
          <w:sz w:val="20"/>
          <w:szCs w:val="20"/>
        </w:rPr>
        <w:t>- Zespół Muzyczny „SUMMER”- Małgorzata Blacha</w:t>
      </w:r>
    </w:p>
    <w:p w:rsidR="00C57E78" w:rsidRPr="00FA695D" w:rsidRDefault="00C57E78" w:rsidP="00D32A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A695D">
        <w:rPr>
          <w:sz w:val="20"/>
          <w:szCs w:val="20"/>
        </w:rPr>
        <w:t xml:space="preserve">   </w:t>
      </w:r>
    </w:p>
    <w:sectPr w:rsidR="00C57E78" w:rsidRPr="00FA695D" w:rsidSect="0079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4B9"/>
    <w:rsid w:val="00023BD3"/>
    <w:rsid w:val="000C577C"/>
    <w:rsid w:val="001D3069"/>
    <w:rsid w:val="001F7CB6"/>
    <w:rsid w:val="00257CA7"/>
    <w:rsid w:val="00267EC2"/>
    <w:rsid w:val="0038046E"/>
    <w:rsid w:val="00422E12"/>
    <w:rsid w:val="00490492"/>
    <w:rsid w:val="004F0273"/>
    <w:rsid w:val="005F6142"/>
    <w:rsid w:val="00612FE1"/>
    <w:rsid w:val="00666EFC"/>
    <w:rsid w:val="006941CA"/>
    <w:rsid w:val="006D6201"/>
    <w:rsid w:val="0079227B"/>
    <w:rsid w:val="008278BC"/>
    <w:rsid w:val="0091265A"/>
    <w:rsid w:val="009A14B9"/>
    <w:rsid w:val="00A2265A"/>
    <w:rsid w:val="00A43E4A"/>
    <w:rsid w:val="00BB04A0"/>
    <w:rsid w:val="00C3490B"/>
    <w:rsid w:val="00C57E78"/>
    <w:rsid w:val="00C675E8"/>
    <w:rsid w:val="00D32AC5"/>
    <w:rsid w:val="00D37DF6"/>
    <w:rsid w:val="00D619F9"/>
    <w:rsid w:val="00EE33EE"/>
    <w:rsid w:val="00FA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2012-05-31T06:43:00Z</cp:lastPrinted>
  <dcterms:created xsi:type="dcterms:W3CDTF">2011-05-31T07:02:00Z</dcterms:created>
  <dcterms:modified xsi:type="dcterms:W3CDTF">2012-05-31T06:43:00Z</dcterms:modified>
</cp:coreProperties>
</file>